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7" w:rsidRPr="000F7C6B" w:rsidRDefault="000F7C6B" w:rsidP="000F7C6B">
      <w:pPr>
        <w:spacing w:after="0" w:line="240" w:lineRule="auto"/>
        <w:jc w:val="center"/>
        <w:rPr>
          <w:b/>
        </w:rPr>
      </w:pPr>
      <w:r w:rsidRPr="000F7C6B">
        <w:rPr>
          <w:b/>
        </w:rPr>
        <w:t>Know and Be Able To (KBAT)</w:t>
      </w:r>
    </w:p>
    <w:p w:rsidR="000F7C6B" w:rsidRDefault="00141B70" w:rsidP="000F7C6B">
      <w:pPr>
        <w:spacing w:after="0" w:line="240" w:lineRule="auto"/>
        <w:jc w:val="center"/>
      </w:pPr>
      <w:r>
        <w:t>Chapter 1 – Introducing Government in America</w:t>
      </w:r>
    </w:p>
    <w:p w:rsidR="000F7C6B" w:rsidRDefault="000F7C6B" w:rsidP="000F7C6B">
      <w:pPr>
        <w:spacing w:after="0" w:line="240" w:lineRule="auto"/>
        <w:jc w:val="center"/>
      </w:pPr>
    </w:p>
    <w:p w:rsidR="000F7C6B" w:rsidRPr="0036239B" w:rsidRDefault="000F7C6B" w:rsidP="0036239B">
      <w:pPr>
        <w:spacing w:after="0" w:line="240" w:lineRule="auto"/>
        <w:rPr>
          <w:b/>
        </w:rPr>
      </w:pPr>
      <w:r>
        <w:rPr>
          <w:b/>
        </w:rPr>
        <w:t>KNOW</w:t>
      </w:r>
    </w:p>
    <w:p w:rsidR="00ED6777" w:rsidRDefault="00ED6777" w:rsidP="000F7C6B">
      <w:pPr>
        <w:spacing w:after="0" w:line="240" w:lineRule="auto"/>
        <w:sectPr w:rsidR="00ED67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239B" w:rsidRDefault="00141B70" w:rsidP="0036239B">
      <w:pPr>
        <w:spacing w:after="0" w:line="240" w:lineRule="auto"/>
      </w:pPr>
      <w:r>
        <w:lastRenderedPageBreak/>
        <w:t>Direct Democracy</w:t>
      </w:r>
    </w:p>
    <w:p w:rsidR="00141B70" w:rsidRDefault="00141B70" w:rsidP="0036239B">
      <w:pPr>
        <w:spacing w:after="0" w:line="240" w:lineRule="auto"/>
      </w:pPr>
      <w:r>
        <w:t>Elite Theory</w:t>
      </w:r>
    </w:p>
    <w:p w:rsidR="00141B70" w:rsidRDefault="00141B70" w:rsidP="0036239B">
      <w:pPr>
        <w:spacing w:after="0" w:line="240" w:lineRule="auto"/>
      </w:pPr>
      <w:r>
        <w:t>Government</w:t>
      </w:r>
    </w:p>
    <w:p w:rsidR="00141B70" w:rsidRDefault="00141B70" w:rsidP="0036239B">
      <w:pPr>
        <w:spacing w:after="0" w:line="240" w:lineRule="auto"/>
      </w:pPr>
      <w:proofErr w:type="spellStart"/>
      <w:r>
        <w:t>Hyperpluralism</w:t>
      </w:r>
      <w:proofErr w:type="spellEnd"/>
    </w:p>
    <w:p w:rsidR="00141B70" w:rsidRDefault="00141B70" w:rsidP="0036239B">
      <w:pPr>
        <w:spacing w:after="0" w:line="240" w:lineRule="auto"/>
      </w:pPr>
      <w:r>
        <w:t>Linkage Institutions</w:t>
      </w:r>
    </w:p>
    <w:p w:rsidR="00141B70" w:rsidRDefault="00141B70" w:rsidP="0036239B">
      <w:pPr>
        <w:spacing w:after="0" w:line="240" w:lineRule="auto"/>
      </w:pPr>
      <w:r>
        <w:lastRenderedPageBreak/>
        <w:t>Pluralist Theory</w:t>
      </w:r>
    </w:p>
    <w:p w:rsidR="00141B70" w:rsidRDefault="00141B70" w:rsidP="0036239B">
      <w:pPr>
        <w:spacing w:after="0" w:line="240" w:lineRule="auto"/>
      </w:pPr>
      <w:r>
        <w:t>Policy Agenda</w:t>
      </w:r>
    </w:p>
    <w:p w:rsidR="00141B70" w:rsidRDefault="00141B70" w:rsidP="0036239B">
      <w:pPr>
        <w:spacing w:after="0" w:line="240" w:lineRule="auto"/>
      </w:pPr>
      <w:r>
        <w:t>Policy Gridlock</w:t>
      </w:r>
    </w:p>
    <w:p w:rsidR="00141B70" w:rsidRDefault="00141B70" w:rsidP="0036239B">
      <w:pPr>
        <w:spacing w:after="0" w:line="240" w:lineRule="auto"/>
      </w:pPr>
      <w:r>
        <w:t>Policymaking Institutions</w:t>
      </w:r>
    </w:p>
    <w:p w:rsidR="00141B70" w:rsidRDefault="00141B70" w:rsidP="0036239B">
      <w:pPr>
        <w:spacing w:after="0" w:line="240" w:lineRule="auto"/>
      </w:pPr>
      <w:r>
        <w:t>Policymaking System</w:t>
      </w:r>
    </w:p>
    <w:p w:rsidR="00141B70" w:rsidRDefault="00141B70" w:rsidP="0036239B">
      <w:pPr>
        <w:spacing w:after="0" w:line="240" w:lineRule="auto"/>
      </w:pPr>
      <w:r>
        <w:lastRenderedPageBreak/>
        <w:t>Political Culture</w:t>
      </w:r>
    </w:p>
    <w:p w:rsidR="00141B70" w:rsidRDefault="00141B70" w:rsidP="0036239B">
      <w:pPr>
        <w:spacing w:after="0" w:line="240" w:lineRule="auto"/>
      </w:pPr>
      <w:r>
        <w:t>Politics</w:t>
      </w:r>
    </w:p>
    <w:p w:rsidR="00141B70" w:rsidRDefault="00141B70" w:rsidP="0036239B">
      <w:pPr>
        <w:spacing w:after="0" w:line="240" w:lineRule="auto"/>
      </w:pPr>
      <w:r>
        <w:t>Public Goods</w:t>
      </w:r>
    </w:p>
    <w:p w:rsidR="00141B70" w:rsidRDefault="00141B70" w:rsidP="0036239B">
      <w:pPr>
        <w:spacing w:after="0" w:line="240" w:lineRule="auto"/>
      </w:pPr>
      <w:r>
        <w:t>Public Policy</w:t>
      </w:r>
    </w:p>
    <w:p w:rsidR="00141B70" w:rsidRDefault="00141B70" w:rsidP="0036239B">
      <w:pPr>
        <w:spacing w:after="0" w:line="240" w:lineRule="auto"/>
        <w:sectPr w:rsidR="00141B70" w:rsidSect="00141B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41B70" w:rsidRDefault="00141B70" w:rsidP="0036239B">
      <w:pPr>
        <w:spacing w:after="0" w:line="240" w:lineRule="auto"/>
      </w:pPr>
    </w:p>
    <w:p w:rsidR="00141B70" w:rsidRDefault="00141B70" w:rsidP="0036239B">
      <w:pPr>
        <w:spacing w:after="0" w:line="240" w:lineRule="auto"/>
      </w:pPr>
    </w:p>
    <w:p w:rsidR="00141B70" w:rsidRDefault="00141B70" w:rsidP="0036239B">
      <w:pPr>
        <w:spacing w:after="0" w:line="240" w:lineRule="auto"/>
      </w:pPr>
      <w:r>
        <w:rPr>
          <w:b/>
        </w:rPr>
        <w:t>BE ABLE TO</w:t>
      </w:r>
    </w:p>
    <w:p w:rsidR="00141B70" w:rsidRDefault="00141B70" w:rsidP="00141B70">
      <w:pPr>
        <w:pStyle w:val="ListParagraph"/>
        <w:numPr>
          <w:ilvl w:val="0"/>
          <w:numId w:val="4"/>
        </w:numPr>
        <w:spacing w:after="0" w:line="240" w:lineRule="auto"/>
      </w:pPr>
      <w:r>
        <w:t>Identify the key functions of government and explain why they matter.</w:t>
      </w:r>
    </w:p>
    <w:p w:rsidR="00141B70" w:rsidRDefault="00141B70" w:rsidP="00141B70">
      <w:pPr>
        <w:pStyle w:val="ListParagraph"/>
        <w:numPr>
          <w:ilvl w:val="0"/>
          <w:numId w:val="4"/>
        </w:numPr>
        <w:spacing w:after="0" w:line="240" w:lineRule="auto"/>
      </w:pPr>
      <w:r>
        <w:t>Define politics in the context of democratic government.</w:t>
      </w:r>
    </w:p>
    <w:p w:rsidR="00141B70" w:rsidRDefault="00141B70" w:rsidP="00141B70">
      <w:pPr>
        <w:pStyle w:val="ListParagraph"/>
        <w:numPr>
          <w:ilvl w:val="0"/>
          <w:numId w:val="4"/>
        </w:numPr>
        <w:spacing w:after="0" w:line="240" w:lineRule="auto"/>
      </w:pPr>
      <w:r>
        <w:t>Assess how citizens can have an impact on public policy and how policies can impact people.</w:t>
      </w:r>
    </w:p>
    <w:p w:rsidR="00141B70" w:rsidRDefault="00141B70" w:rsidP="00141B70">
      <w:pPr>
        <w:pStyle w:val="ListParagraph"/>
        <w:numPr>
          <w:ilvl w:val="0"/>
          <w:numId w:val="4"/>
        </w:numPr>
        <w:spacing w:after="0" w:line="240" w:lineRule="auto"/>
      </w:pPr>
      <w:r>
        <w:t>Identify the key principles of democracy and outline theories regarding how it works in practice and the challenges democracy faces today.</w:t>
      </w:r>
    </w:p>
    <w:p w:rsidR="00141B70" w:rsidRPr="00141B70" w:rsidRDefault="00141B70" w:rsidP="00141B70">
      <w:pPr>
        <w:pStyle w:val="ListParagraph"/>
        <w:spacing w:after="0" w:line="240" w:lineRule="auto"/>
      </w:pPr>
      <w:bookmarkStart w:id="0" w:name="_GoBack"/>
      <w:bookmarkEnd w:id="0"/>
    </w:p>
    <w:p w:rsidR="00141B70" w:rsidRDefault="00141B70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C0718"/>
    <w:multiLevelType w:val="hybridMultilevel"/>
    <w:tmpl w:val="84FE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F7C6B"/>
    <w:rsid w:val="00141B70"/>
    <w:rsid w:val="0036239B"/>
    <w:rsid w:val="009546A7"/>
    <w:rsid w:val="00ED6777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3</cp:revision>
  <dcterms:created xsi:type="dcterms:W3CDTF">2016-08-14T19:52:00Z</dcterms:created>
  <dcterms:modified xsi:type="dcterms:W3CDTF">2017-08-07T22:35:00Z</dcterms:modified>
</cp:coreProperties>
</file>