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83" w:rsidRDefault="00800783" w:rsidP="00800783">
      <w:pPr>
        <w:spacing w:after="0" w:line="240" w:lineRule="auto"/>
        <w:jc w:val="center"/>
      </w:pPr>
      <w:r>
        <w:rPr>
          <w:b/>
        </w:rPr>
        <w:t>Know and Be Able To (KBAT)</w:t>
      </w:r>
    </w:p>
    <w:p w:rsidR="00800783" w:rsidRDefault="009B5F25" w:rsidP="00800783">
      <w:pPr>
        <w:spacing w:after="0" w:line="240" w:lineRule="auto"/>
        <w:jc w:val="center"/>
      </w:pPr>
      <w:r>
        <w:t>Chapter 13</w:t>
      </w:r>
      <w:r w:rsidR="003D7EDA">
        <w:t xml:space="preserve"> – </w:t>
      </w:r>
      <w:r>
        <w:t>Urban Patterns</w:t>
      </w:r>
    </w:p>
    <w:p w:rsidR="00800783" w:rsidRDefault="00800783" w:rsidP="00800783">
      <w:pPr>
        <w:spacing w:after="0" w:line="240" w:lineRule="auto"/>
        <w:jc w:val="center"/>
      </w:pPr>
    </w:p>
    <w:p w:rsidR="00800783" w:rsidRDefault="00800783" w:rsidP="00800783">
      <w:pPr>
        <w:spacing w:after="0" w:line="240" w:lineRule="auto"/>
      </w:pPr>
      <w:r>
        <w:rPr>
          <w:b/>
        </w:rPr>
        <w:t>KNOW</w:t>
      </w:r>
    </w:p>
    <w:p w:rsidR="00800783" w:rsidRDefault="00800783" w:rsidP="00800783">
      <w:pPr>
        <w:spacing w:after="0" w:line="240" w:lineRule="auto"/>
        <w:sectPr w:rsidR="00800783">
          <w:pgSz w:w="12240" w:h="15840"/>
          <w:pgMar w:top="1440" w:right="1440" w:bottom="1440" w:left="1440" w:header="720" w:footer="720" w:gutter="0"/>
          <w:cols w:space="720"/>
        </w:sectPr>
      </w:pPr>
    </w:p>
    <w:p w:rsidR="00A76DFD" w:rsidRDefault="00386362" w:rsidP="00800783">
      <w:pPr>
        <w:spacing w:after="0" w:line="240" w:lineRule="auto"/>
      </w:pPr>
      <w:r>
        <w:lastRenderedPageBreak/>
        <w:t>Annexation</w:t>
      </w:r>
    </w:p>
    <w:p w:rsidR="00D723E7" w:rsidRDefault="00D723E7" w:rsidP="00800783">
      <w:pPr>
        <w:spacing w:after="0" w:line="240" w:lineRule="auto"/>
      </w:pPr>
      <w:r>
        <w:t xml:space="preserve">Brownfields </w:t>
      </w:r>
    </w:p>
    <w:p w:rsidR="00386362" w:rsidRDefault="00386362" w:rsidP="00800783">
      <w:pPr>
        <w:spacing w:after="0" w:line="240" w:lineRule="auto"/>
      </w:pPr>
      <w:r>
        <w:t>Central business district (CBD)</w:t>
      </w:r>
    </w:p>
    <w:p w:rsidR="00386362" w:rsidRDefault="00386362" w:rsidP="00800783">
      <w:pPr>
        <w:spacing w:after="0" w:line="240" w:lineRule="auto"/>
      </w:pPr>
      <w:r>
        <w:t>Concentric zone model</w:t>
      </w:r>
    </w:p>
    <w:p w:rsidR="00386362" w:rsidRDefault="00386362" w:rsidP="00800783">
      <w:pPr>
        <w:spacing w:after="0" w:line="240" w:lineRule="auto"/>
      </w:pPr>
      <w:r>
        <w:t>Density gradient</w:t>
      </w:r>
    </w:p>
    <w:p w:rsidR="00386362" w:rsidRDefault="00386362" w:rsidP="00800783">
      <w:pPr>
        <w:spacing w:after="0" w:line="240" w:lineRule="auto"/>
      </w:pPr>
      <w:r>
        <w:t>Edge city</w:t>
      </w:r>
    </w:p>
    <w:p w:rsidR="00386362" w:rsidRDefault="00386362" w:rsidP="00800783">
      <w:pPr>
        <w:spacing w:after="0" w:line="240" w:lineRule="auto"/>
      </w:pPr>
      <w:proofErr w:type="spellStart"/>
      <w:r>
        <w:t>Entrepot</w:t>
      </w:r>
      <w:proofErr w:type="spellEnd"/>
    </w:p>
    <w:p w:rsidR="00386362" w:rsidRDefault="00386362" w:rsidP="00800783">
      <w:pPr>
        <w:spacing w:after="0" w:line="240" w:lineRule="auto"/>
      </w:pPr>
      <w:r>
        <w:t>Filtering</w:t>
      </w:r>
    </w:p>
    <w:p w:rsidR="00386362" w:rsidRDefault="00386362" w:rsidP="00800783">
      <w:pPr>
        <w:spacing w:after="0" w:line="240" w:lineRule="auto"/>
      </w:pPr>
      <w:r>
        <w:t>Galactic city</w:t>
      </w:r>
    </w:p>
    <w:p w:rsidR="00386362" w:rsidRDefault="00386362" w:rsidP="00800783">
      <w:pPr>
        <w:spacing w:after="0" w:line="240" w:lineRule="auto"/>
      </w:pPr>
      <w:r>
        <w:t>Gentrification</w:t>
      </w:r>
    </w:p>
    <w:p w:rsidR="00386362" w:rsidRDefault="00386362" w:rsidP="00800783">
      <w:pPr>
        <w:spacing w:after="0" w:line="240" w:lineRule="auto"/>
      </w:pPr>
      <w:r>
        <w:lastRenderedPageBreak/>
        <w:t>Greenbelts</w:t>
      </w:r>
    </w:p>
    <w:p w:rsidR="00386362" w:rsidRDefault="00386362" w:rsidP="00800783">
      <w:pPr>
        <w:spacing w:after="0" w:line="240" w:lineRule="auto"/>
      </w:pPr>
      <w:r>
        <w:t>Latin American city model</w:t>
      </w:r>
    </w:p>
    <w:p w:rsidR="00386362" w:rsidRDefault="00386362" w:rsidP="00800783">
      <w:pPr>
        <w:spacing w:after="0" w:line="240" w:lineRule="auto"/>
      </w:pPr>
      <w:r>
        <w:t xml:space="preserve">Megalopolis </w:t>
      </w:r>
    </w:p>
    <w:p w:rsidR="00386362" w:rsidRDefault="00386362" w:rsidP="00800783">
      <w:pPr>
        <w:spacing w:after="0" w:line="240" w:lineRule="auto"/>
      </w:pPr>
      <w:r>
        <w:t>Metropolitan stat. area (MSA)</w:t>
      </w:r>
    </w:p>
    <w:p w:rsidR="00386362" w:rsidRDefault="00D723E7" w:rsidP="00800783">
      <w:pPr>
        <w:spacing w:after="0" w:line="240" w:lineRule="auto"/>
      </w:pPr>
      <w:r>
        <w:t>Multiple nuclei model</w:t>
      </w:r>
    </w:p>
    <w:p w:rsidR="00D723E7" w:rsidRDefault="00D723E7" w:rsidP="00800783">
      <w:pPr>
        <w:spacing w:after="0" w:line="240" w:lineRule="auto"/>
      </w:pPr>
      <w:r>
        <w:t>New urbanism</w:t>
      </w:r>
    </w:p>
    <w:p w:rsidR="00D723E7" w:rsidRDefault="00D723E7" w:rsidP="00800783">
      <w:pPr>
        <w:spacing w:after="0" w:line="240" w:lineRule="auto"/>
      </w:pPr>
      <w:r>
        <w:t>Peripheral model</w:t>
      </w:r>
    </w:p>
    <w:p w:rsidR="00D723E7" w:rsidRDefault="00D723E7" w:rsidP="00800783">
      <w:pPr>
        <w:spacing w:after="0" w:line="240" w:lineRule="auto"/>
      </w:pPr>
      <w:r>
        <w:t>Public housing</w:t>
      </w:r>
    </w:p>
    <w:p w:rsidR="00D723E7" w:rsidRDefault="00D723E7" w:rsidP="00800783">
      <w:pPr>
        <w:spacing w:after="0" w:line="240" w:lineRule="auto"/>
      </w:pPr>
      <w:r>
        <w:t xml:space="preserve">Redlining </w:t>
      </w:r>
    </w:p>
    <w:p w:rsidR="00D723E7" w:rsidRDefault="00D723E7" w:rsidP="00800783">
      <w:pPr>
        <w:spacing w:after="0" w:line="240" w:lineRule="auto"/>
      </w:pPr>
      <w:r>
        <w:t>Sector model</w:t>
      </w:r>
    </w:p>
    <w:p w:rsidR="00D723E7" w:rsidRDefault="00D723E7" w:rsidP="00800783">
      <w:pPr>
        <w:spacing w:after="0" w:line="240" w:lineRule="auto"/>
      </w:pPr>
      <w:r>
        <w:lastRenderedPageBreak/>
        <w:t>Smart growth</w:t>
      </w:r>
    </w:p>
    <w:p w:rsidR="00D723E7" w:rsidRDefault="00D723E7" w:rsidP="00800783">
      <w:pPr>
        <w:spacing w:after="0" w:line="240" w:lineRule="auto"/>
      </w:pPr>
      <w:bookmarkStart w:id="0" w:name="_GoBack"/>
      <w:bookmarkEnd w:id="0"/>
      <w:r>
        <w:t>Sprawl</w:t>
      </w:r>
    </w:p>
    <w:p w:rsidR="00D723E7" w:rsidRDefault="00D723E7" w:rsidP="00800783">
      <w:pPr>
        <w:spacing w:after="0" w:line="240" w:lineRule="auto"/>
      </w:pPr>
      <w:r>
        <w:t>Squatter settlement</w:t>
      </w:r>
    </w:p>
    <w:p w:rsidR="00D723E7" w:rsidRDefault="00D723E7" w:rsidP="00800783">
      <w:pPr>
        <w:spacing w:after="0" w:line="240" w:lineRule="auto"/>
      </w:pPr>
      <w:r>
        <w:t>Suburb</w:t>
      </w:r>
    </w:p>
    <w:p w:rsidR="00D723E7" w:rsidRDefault="00D723E7" w:rsidP="00800783">
      <w:pPr>
        <w:spacing w:after="0" w:line="240" w:lineRule="auto"/>
      </w:pPr>
      <w:r>
        <w:t>Underclass</w:t>
      </w:r>
    </w:p>
    <w:p w:rsidR="00D723E7" w:rsidRDefault="00D723E7" w:rsidP="00800783">
      <w:pPr>
        <w:spacing w:after="0" w:line="240" w:lineRule="auto"/>
      </w:pPr>
      <w:r>
        <w:t>Urban realms model</w:t>
      </w:r>
    </w:p>
    <w:p w:rsidR="00D723E7" w:rsidRDefault="00D723E7" w:rsidP="00800783">
      <w:pPr>
        <w:spacing w:after="0" w:line="240" w:lineRule="auto"/>
      </w:pPr>
      <w:r>
        <w:t>Urban renewal</w:t>
      </w:r>
    </w:p>
    <w:p w:rsidR="00D723E7" w:rsidRDefault="00D723E7" w:rsidP="00800783">
      <w:pPr>
        <w:spacing w:after="0" w:line="240" w:lineRule="auto"/>
      </w:pPr>
      <w:r>
        <w:t>World city</w:t>
      </w:r>
    </w:p>
    <w:p w:rsidR="00D723E7" w:rsidRDefault="00D723E7" w:rsidP="00800783">
      <w:pPr>
        <w:spacing w:after="0" w:line="240" w:lineRule="auto"/>
      </w:pPr>
      <w:r>
        <w:t>Zone in transition</w:t>
      </w:r>
    </w:p>
    <w:p w:rsidR="00D723E7" w:rsidRDefault="00D723E7" w:rsidP="00800783">
      <w:pPr>
        <w:spacing w:after="0" w:line="240" w:lineRule="auto"/>
      </w:pPr>
      <w:r>
        <w:t>Zoning ordinance</w:t>
      </w:r>
    </w:p>
    <w:p w:rsidR="00D723E7" w:rsidRDefault="00D723E7" w:rsidP="00800783">
      <w:pPr>
        <w:spacing w:after="0" w:line="240" w:lineRule="auto"/>
        <w:sectPr w:rsidR="00D723E7" w:rsidSect="00D723E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86362" w:rsidRDefault="00386362" w:rsidP="00800783">
      <w:pPr>
        <w:spacing w:after="0" w:line="240" w:lineRule="auto"/>
      </w:pPr>
    </w:p>
    <w:p w:rsidR="000B7A7A" w:rsidRDefault="000B7A7A" w:rsidP="00800783">
      <w:pPr>
        <w:spacing w:after="0" w:line="240" w:lineRule="auto"/>
        <w:sectPr w:rsidR="000B7A7A" w:rsidSect="003863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6777" w:rsidRDefault="00ED6777" w:rsidP="000F7C6B">
      <w:pPr>
        <w:spacing w:after="0" w:line="240" w:lineRule="auto"/>
        <w:sectPr w:rsidR="00ED6777" w:rsidSect="00A84C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6777" w:rsidRDefault="00ED6777" w:rsidP="000F7C6B">
      <w:pPr>
        <w:spacing w:after="0" w:line="240" w:lineRule="auto"/>
      </w:pPr>
      <w:r>
        <w:rPr>
          <w:b/>
        </w:rPr>
        <w:lastRenderedPageBreak/>
        <w:t>BE ABLE TO</w:t>
      </w:r>
    </w:p>
    <w:p w:rsidR="00A76DFD" w:rsidRDefault="00D723E7" w:rsidP="00D723E7">
      <w:pPr>
        <w:pStyle w:val="ListParagraph"/>
        <w:numPr>
          <w:ilvl w:val="0"/>
          <w:numId w:val="1"/>
        </w:numPr>
        <w:spacing w:after="0" w:line="240" w:lineRule="auto"/>
      </w:pPr>
      <w:r>
        <w:t>Describe the problems of “defining” a city and some of the potential solutions.</w:t>
      </w:r>
    </w:p>
    <w:p w:rsidR="00D723E7" w:rsidRDefault="00D723E7" w:rsidP="00D723E7">
      <w:pPr>
        <w:pStyle w:val="ListParagraph"/>
        <w:numPr>
          <w:ilvl w:val="0"/>
          <w:numId w:val="1"/>
        </w:numPr>
        <w:spacing w:after="0" w:line="240" w:lineRule="auto"/>
      </w:pPr>
      <w:r>
        <w:t>Contrast European and North American cities in terms of:</w:t>
      </w:r>
    </w:p>
    <w:p w:rsidR="00D723E7" w:rsidRDefault="00D723E7" w:rsidP="00D723E7">
      <w:pPr>
        <w:pStyle w:val="ListParagraph"/>
        <w:numPr>
          <w:ilvl w:val="0"/>
          <w:numId w:val="24"/>
        </w:numPr>
        <w:spacing w:after="0" w:line="240" w:lineRule="auto"/>
      </w:pPr>
      <w:r>
        <w:t>CBD functions and landscapes</w:t>
      </w:r>
    </w:p>
    <w:p w:rsidR="00D723E7" w:rsidRDefault="00D723E7" w:rsidP="00D723E7">
      <w:pPr>
        <w:pStyle w:val="ListParagraph"/>
        <w:numPr>
          <w:ilvl w:val="0"/>
          <w:numId w:val="24"/>
        </w:numPr>
        <w:spacing w:after="0" w:line="240" w:lineRule="auto"/>
      </w:pPr>
      <w:r>
        <w:t>Suburbs and suburban growth patterns (greenbelts vs. sprawl)</w:t>
      </w:r>
    </w:p>
    <w:p w:rsidR="00D723E7" w:rsidRDefault="00D723E7" w:rsidP="00D723E7">
      <w:pPr>
        <w:pStyle w:val="ListParagraph"/>
        <w:numPr>
          <w:ilvl w:val="0"/>
          <w:numId w:val="1"/>
        </w:numPr>
        <w:spacing w:after="0" w:line="240" w:lineRule="auto"/>
      </w:pPr>
      <w:r>
        <w:t>Explain the growth of suburbs in terms of:</w:t>
      </w:r>
    </w:p>
    <w:p w:rsidR="00D723E7" w:rsidRDefault="00D723E7" w:rsidP="00D723E7">
      <w:pPr>
        <w:pStyle w:val="ListParagraph"/>
        <w:numPr>
          <w:ilvl w:val="0"/>
          <w:numId w:val="25"/>
        </w:numPr>
        <w:spacing w:after="0" w:line="240" w:lineRule="auto"/>
      </w:pPr>
      <w:r>
        <w:t>Social and cultural views, past and present</w:t>
      </w:r>
    </w:p>
    <w:p w:rsidR="00D723E7" w:rsidRDefault="00D723E7" w:rsidP="00D723E7">
      <w:pPr>
        <w:pStyle w:val="ListParagraph"/>
        <w:numPr>
          <w:ilvl w:val="0"/>
          <w:numId w:val="25"/>
        </w:numPr>
        <w:spacing w:after="0" w:line="240" w:lineRule="auto"/>
      </w:pPr>
      <w:r>
        <w:t>Developments in transportation</w:t>
      </w:r>
    </w:p>
    <w:p w:rsidR="00D723E7" w:rsidRDefault="00D723E7" w:rsidP="00D723E7">
      <w:pPr>
        <w:pStyle w:val="ListParagraph"/>
        <w:numPr>
          <w:ilvl w:val="0"/>
          <w:numId w:val="1"/>
        </w:numPr>
        <w:spacing w:after="0" w:line="240" w:lineRule="auto"/>
      </w:pPr>
      <w:r>
        <w:t>Differentiate between models of internal city structure:</w:t>
      </w:r>
    </w:p>
    <w:p w:rsidR="00D723E7" w:rsidRDefault="00D723E7" w:rsidP="00D723E7">
      <w:pPr>
        <w:pStyle w:val="ListParagraph"/>
        <w:numPr>
          <w:ilvl w:val="0"/>
          <w:numId w:val="26"/>
        </w:numPr>
        <w:spacing w:after="0" w:line="240" w:lineRule="auto"/>
      </w:pPr>
      <w:r>
        <w:t>Concentric zone (Burgess)</w:t>
      </w:r>
    </w:p>
    <w:p w:rsidR="00D723E7" w:rsidRDefault="00D723E7" w:rsidP="00D723E7">
      <w:pPr>
        <w:pStyle w:val="ListParagraph"/>
        <w:numPr>
          <w:ilvl w:val="0"/>
          <w:numId w:val="26"/>
        </w:numPr>
        <w:spacing w:after="0" w:line="240" w:lineRule="auto"/>
      </w:pPr>
      <w:r>
        <w:t>Sector model (Hoyt)</w:t>
      </w:r>
    </w:p>
    <w:p w:rsidR="00D723E7" w:rsidRDefault="00D723E7" w:rsidP="00D723E7">
      <w:pPr>
        <w:pStyle w:val="ListParagraph"/>
        <w:numPr>
          <w:ilvl w:val="0"/>
          <w:numId w:val="26"/>
        </w:numPr>
        <w:spacing w:after="0" w:line="240" w:lineRule="auto"/>
      </w:pPr>
      <w:r>
        <w:t>Multiple nuclei model (Harris and Ullman)</w:t>
      </w:r>
    </w:p>
    <w:p w:rsidR="00D723E7" w:rsidRDefault="00D723E7" w:rsidP="00D723E7">
      <w:pPr>
        <w:pStyle w:val="ListParagraph"/>
        <w:numPr>
          <w:ilvl w:val="0"/>
          <w:numId w:val="26"/>
        </w:numPr>
        <w:spacing w:after="0" w:line="240" w:lineRule="auto"/>
      </w:pPr>
      <w:r>
        <w:t>Other models from outside North America</w:t>
      </w:r>
    </w:p>
    <w:p w:rsidR="00D723E7" w:rsidRDefault="00D723E7" w:rsidP="00D723E7">
      <w:pPr>
        <w:pStyle w:val="ListParagraph"/>
        <w:numPr>
          <w:ilvl w:val="0"/>
          <w:numId w:val="1"/>
        </w:numPr>
        <w:spacing w:after="0" w:line="240" w:lineRule="auto"/>
      </w:pPr>
      <w:r>
        <w:t>Describe the elements of their relationships in the post-modern city in terms of the following:</w:t>
      </w:r>
    </w:p>
    <w:p w:rsidR="00D723E7" w:rsidRDefault="00D723E7" w:rsidP="00D723E7">
      <w:pPr>
        <w:pStyle w:val="ListParagraph"/>
        <w:numPr>
          <w:ilvl w:val="0"/>
          <w:numId w:val="27"/>
        </w:numPr>
        <w:spacing w:after="0" w:line="240" w:lineRule="auto"/>
      </w:pPr>
      <w:r>
        <w:t>“Galactic city”</w:t>
      </w:r>
    </w:p>
    <w:p w:rsidR="00D723E7" w:rsidRDefault="00D723E7" w:rsidP="00D723E7">
      <w:pPr>
        <w:pStyle w:val="ListParagraph"/>
        <w:numPr>
          <w:ilvl w:val="0"/>
          <w:numId w:val="27"/>
        </w:numPr>
        <w:spacing w:after="0" w:line="240" w:lineRule="auto"/>
      </w:pPr>
      <w:r>
        <w:t>“Edge city”</w:t>
      </w:r>
    </w:p>
    <w:p w:rsidR="00D723E7" w:rsidRDefault="00D723E7" w:rsidP="00D723E7">
      <w:pPr>
        <w:pStyle w:val="ListParagraph"/>
        <w:numPr>
          <w:ilvl w:val="0"/>
          <w:numId w:val="27"/>
        </w:numPr>
        <w:spacing w:after="0" w:line="240" w:lineRule="auto"/>
      </w:pPr>
      <w:r>
        <w:t>Suburbanization of CBD functions</w:t>
      </w:r>
    </w:p>
    <w:p w:rsidR="00D723E7" w:rsidRDefault="00D723E7" w:rsidP="00D723E7">
      <w:pPr>
        <w:pStyle w:val="ListParagraph"/>
        <w:numPr>
          <w:ilvl w:val="0"/>
          <w:numId w:val="27"/>
        </w:numPr>
        <w:spacing w:after="0" w:line="240" w:lineRule="auto"/>
      </w:pPr>
      <w:r>
        <w:t>New urbanism</w:t>
      </w:r>
    </w:p>
    <w:p w:rsidR="00D723E7" w:rsidRDefault="00D723E7" w:rsidP="00D723E7">
      <w:pPr>
        <w:pStyle w:val="ListParagraph"/>
        <w:numPr>
          <w:ilvl w:val="0"/>
          <w:numId w:val="1"/>
        </w:numPr>
        <w:spacing w:after="0" w:line="240" w:lineRule="auto"/>
      </w:pPr>
      <w:r>
        <w:t>Describe a typical city in an LDC and:</w:t>
      </w:r>
    </w:p>
    <w:p w:rsidR="00D723E7" w:rsidRDefault="00D723E7" w:rsidP="00D723E7">
      <w:pPr>
        <w:pStyle w:val="ListParagraph"/>
        <w:numPr>
          <w:ilvl w:val="0"/>
          <w:numId w:val="28"/>
        </w:numPr>
        <w:spacing w:after="0" w:line="240" w:lineRule="auto"/>
      </w:pPr>
      <w:r>
        <w:t>Explain the influence of development on it</w:t>
      </w:r>
    </w:p>
    <w:p w:rsidR="00D723E7" w:rsidRDefault="00D723E7" w:rsidP="00D723E7">
      <w:pPr>
        <w:pStyle w:val="ListParagraph"/>
        <w:numPr>
          <w:ilvl w:val="0"/>
          <w:numId w:val="28"/>
        </w:numPr>
        <w:spacing w:after="0" w:line="240" w:lineRule="auto"/>
      </w:pPr>
      <w:r>
        <w:t>Contrast housing patterns with MDCs</w:t>
      </w:r>
    </w:p>
    <w:p w:rsidR="00D723E7" w:rsidRDefault="00D723E7" w:rsidP="00D723E7">
      <w:pPr>
        <w:pStyle w:val="ListParagraph"/>
        <w:numPr>
          <w:ilvl w:val="0"/>
          <w:numId w:val="1"/>
        </w:numPr>
        <w:spacing w:after="0" w:line="240" w:lineRule="auto"/>
      </w:pPr>
      <w:r>
        <w:t>List and evaluate the problems of the inner cities vs. suburbs vs. squatter settlements.</w:t>
      </w:r>
    </w:p>
    <w:p w:rsidR="00A76DFD" w:rsidRDefault="00A76DFD" w:rsidP="00A76DFD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rPr>
          <w:b/>
        </w:rPr>
        <w:t>CASE STUDIES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000A41" w:rsidRDefault="00000A41" w:rsidP="0036239B">
      <w:pPr>
        <w:spacing w:after="0" w:line="240" w:lineRule="auto"/>
      </w:pPr>
      <w:r>
        <w:t xml:space="preserve"> </w:t>
      </w: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sectPr w:rsidR="0036239B" w:rsidSect="00ED67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17A"/>
    <w:multiLevelType w:val="hybridMultilevel"/>
    <w:tmpl w:val="3048B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35581"/>
    <w:multiLevelType w:val="hybridMultilevel"/>
    <w:tmpl w:val="ED989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A1422"/>
    <w:multiLevelType w:val="hybridMultilevel"/>
    <w:tmpl w:val="016280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3C1774A"/>
    <w:multiLevelType w:val="hybridMultilevel"/>
    <w:tmpl w:val="6D0CF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371C70"/>
    <w:multiLevelType w:val="hybridMultilevel"/>
    <w:tmpl w:val="50DA1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FD5F2D"/>
    <w:multiLevelType w:val="hybridMultilevel"/>
    <w:tmpl w:val="26D40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807B1A"/>
    <w:multiLevelType w:val="hybridMultilevel"/>
    <w:tmpl w:val="B9C4180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6AD7F97"/>
    <w:multiLevelType w:val="hybridMultilevel"/>
    <w:tmpl w:val="C1EE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32B2A"/>
    <w:multiLevelType w:val="hybridMultilevel"/>
    <w:tmpl w:val="489AA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C900FE"/>
    <w:multiLevelType w:val="hybridMultilevel"/>
    <w:tmpl w:val="8250B8D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348C1272"/>
    <w:multiLevelType w:val="hybridMultilevel"/>
    <w:tmpl w:val="96F6F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DD4EB8"/>
    <w:multiLevelType w:val="hybridMultilevel"/>
    <w:tmpl w:val="259C1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EF5A91"/>
    <w:multiLevelType w:val="hybridMultilevel"/>
    <w:tmpl w:val="7C843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480CFC"/>
    <w:multiLevelType w:val="hybridMultilevel"/>
    <w:tmpl w:val="B1323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BC1187"/>
    <w:multiLevelType w:val="hybridMultilevel"/>
    <w:tmpl w:val="3646A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3622F0"/>
    <w:multiLevelType w:val="hybridMultilevel"/>
    <w:tmpl w:val="372A8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8E7A16"/>
    <w:multiLevelType w:val="hybridMultilevel"/>
    <w:tmpl w:val="CA2A6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0D7F15"/>
    <w:multiLevelType w:val="hybridMultilevel"/>
    <w:tmpl w:val="17488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8001B9"/>
    <w:multiLevelType w:val="hybridMultilevel"/>
    <w:tmpl w:val="8B12A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F16A72"/>
    <w:multiLevelType w:val="hybridMultilevel"/>
    <w:tmpl w:val="B4244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D2636"/>
    <w:multiLevelType w:val="hybridMultilevel"/>
    <w:tmpl w:val="27321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172076"/>
    <w:multiLevelType w:val="hybridMultilevel"/>
    <w:tmpl w:val="F1F86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284313"/>
    <w:multiLevelType w:val="hybridMultilevel"/>
    <w:tmpl w:val="FA58B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3A252F"/>
    <w:multiLevelType w:val="hybridMultilevel"/>
    <w:tmpl w:val="5D948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F224C6"/>
    <w:multiLevelType w:val="hybridMultilevel"/>
    <w:tmpl w:val="EA869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320CA5"/>
    <w:multiLevelType w:val="hybridMultilevel"/>
    <w:tmpl w:val="B186D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CE1F8E"/>
    <w:multiLevelType w:val="hybridMultilevel"/>
    <w:tmpl w:val="85FED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273E70"/>
    <w:multiLevelType w:val="hybridMultilevel"/>
    <w:tmpl w:val="0B60C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5"/>
  </w:num>
  <w:num w:numId="5">
    <w:abstractNumId w:val="5"/>
  </w:num>
  <w:num w:numId="6">
    <w:abstractNumId w:val="11"/>
  </w:num>
  <w:num w:numId="7">
    <w:abstractNumId w:val="14"/>
  </w:num>
  <w:num w:numId="8">
    <w:abstractNumId w:val="18"/>
  </w:num>
  <w:num w:numId="9">
    <w:abstractNumId w:val="10"/>
  </w:num>
  <w:num w:numId="10">
    <w:abstractNumId w:val="22"/>
  </w:num>
  <w:num w:numId="11">
    <w:abstractNumId w:val="19"/>
  </w:num>
  <w:num w:numId="12">
    <w:abstractNumId w:val="0"/>
  </w:num>
  <w:num w:numId="13">
    <w:abstractNumId w:val="25"/>
  </w:num>
  <w:num w:numId="14">
    <w:abstractNumId w:val="6"/>
  </w:num>
  <w:num w:numId="15">
    <w:abstractNumId w:val="21"/>
  </w:num>
  <w:num w:numId="16">
    <w:abstractNumId w:val="17"/>
  </w:num>
  <w:num w:numId="17">
    <w:abstractNumId w:val="4"/>
  </w:num>
  <w:num w:numId="18">
    <w:abstractNumId w:val="23"/>
  </w:num>
  <w:num w:numId="19">
    <w:abstractNumId w:val="16"/>
  </w:num>
  <w:num w:numId="20">
    <w:abstractNumId w:val="8"/>
  </w:num>
  <w:num w:numId="21">
    <w:abstractNumId w:val="12"/>
  </w:num>
  <w:num w:numId="22">
    <w:abstractNumId w:val="3"/>
  </w:num>
  <w:num w:numId="23">
    <w:abstractNumId w:val="20"/>
  </w:num>
  <w:num w:numId="24">
    <w:abstractNumId w:val="24"/>
  </w:num>
  <w:num w:numId="25">
    <w:abstractNumId w:val="27"/>
  </w:num>
  <w:num w:numId="26">
    <w:abstractNumId w:val="26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B"/>
    <w:rsid w:val="00000A41"/>
    <w:rsid w:val="000B7A7A"/>
    <w:rsid w:val="000F7C6B"/>
    <w:rsid w:val="001343B8"/>
    <w:rsid w:val="00210F67"/>
    <w:rsid w:val="00216785"/>
    <w:rsid w:val="0032065C"/>
    <w:rsid w:val="0036239B"/>
    <w:rsid w:val="00386362"/>
    <w:rsid w:val="003D7EDA"/>
    <w:rsid w:val="00486FA1"/>
    <w:rsid w:val="004F7AC9"/>
    <w:rsid w:val="0056786F"/>
    <w:rsid w:val="006F0C40"/>
    <w:rsid w:val="007950C2"/>
    <w:rsid w:val="007B0231"/>
    <w:rsid w:val="007B605A"/>
    <w:rsid w:val="007E4131"/>
    <w:rsid w:val="00800783"/>
    <w:rsid w:val="008603C8"/>
    <w:rsid w:val="008953BE"/>
    <w:rsid w:val="009546A7"/>
    <w:rsid w:val="009B5F25"/>
    <w:rsid w:val="009E1E3D"/>
    <w:rsid w:val="00A37531"/>
    <w:rsid w:val="00A76DFD"/>
    <w:rsid w:val="00A84C79"/>
    <w:rsid w:val="00B86711"/>
    <w:rsid w:val="00BA4135"/>
    <w:rsid w:val="00BE2691"/>
    <w:rsid w:val="00D34B6C"/>
    <w:rsid w:val="00D723E7"/>
    <w:rsid w:val="00E54D10"/>
    <w:rsid w:val="00ED6777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9E913C-6D9B-49FD-9290-F03C84FB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Mayfield</dc:creator>
  <cp:lastModifiedBy>Robert Mayfield</cp:lastModifiedBy>
  <cp:revision>3</cp:revision>
  <dcterms:created xsi:type="dcterms:W3CDTF">2016-07-01T20:14:00Z</dcterms:created>
  <dcterms:modified xsi:type="dcterms:W3CDTF">2016-07-01T20:27:00Z</dcterms:modified>
</cp:coreProperties>
</file>